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D1A4DD" w14:textId="44AE8A07" w:rsidR="0099663F" w:rsidRDefault="0099663F"/>
    <w:p w14:paraId="6E83A559" w14:textId="4B6B437D" w:rsidR="00F7673F" w:rsidRDefault="00F7673F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217"/>
      </w:tblGrid>
      <w:tr w:rsidR="00B519D7" w:rsidRPr="00F91DF0" w14:paraId="13DED825" w14:textId="77777777" w:rsidTr="00B519D7">
        <w:tc>
          <w:tcPr>
            <w:tcW w:w="8217" w:type="dxa"/>
          </w:tcPr>
          <w:p w14:paraId="4CB4E80E" w14:textId="77777777" w:rsidR="00B519D7" w:rsidRPr="00E92F96" w:rsidRDefault="00B519D7" w:rsidP="00B519D7">
            <w:pPr>
              <w:ind w:left="142" w:right="14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92F96">
              <w:rPr>
                <w:rFonts w:ascii="Arial" w:hAnsi="Arial" w:cs="Arial"/>
                <w:b/>
                <w:sz w:val="18"/>
                <w:szCs w:val="18"/>
              </w:rPr>
              <w:t>ЛИСТОК-ВКЛАДЫШ</w:t>
            </w:r>
          </w:p>
          <w:p w14:paraId="533740C5" w14:textId="77777777" w:rsidR="00B519D7" w:rsidRPr="00E92F96" w:rsidRDefault="00B519D7" w:rsidP="00B519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92F96">
              <w:rPr>
                <w:rFonts w:ascii="Arial" w:hAnsi="Arial" w:cs="Arial"/>
                <w:b/>
                <w:sz w:val="18"/>
                <w:szCs w:val="18"/>
              </w:rPr>
              <w:t>Биологически активная добавка к пище</w:t>
            </w:r>
          </w:p>
          <w:p w14:paraId="09BC9DB0" w14:textId="77777777" w:rsidR="00B519D7" w:rsidRPr="00E92F96" w:rsidRDefault="00B519D7" w:rsidP="00B519D7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92F96">
              <w:rPr>
                <w:rFonts w:ascii="Arial" w:hAnsi="Arial" w:cs="Arial"/>
                <w:b/>
                <w:sz w:val="18"/>
                <w:szCs w:val="18"/>
              </w:rPr>
              <w:t>«</w:t>
            </w:r>
            <w:r w:rsidRPr="00E92F96">
              <w:rPr>
                <w:rFonts w:ascii="Arial" w:hAnsi="Arial" w:cs="Arial"/>
                <w:b/>
                <w:sz w:val="18"/>
                <w:szCs w:val="18"/>
                <w:lang w:val="en-US"/>
              </w:rPr>
              <w:t>D</w:t>
            </w:r>
            <w:r w:rsidRPr="00E92F96">
              <w:rPr>
                <w:rFonts w:ascii="Arial" w:hAnsi="Arial" w:cs="Arial"/>
                <w:b/>
                <w:sz w:val="18"/>
                <w:szCs w:val="18"/>
              </w:rPr>
              <w:t>3 2000 МЕ + Цинк + С комплекс в сезон простуд»</w:t>
            </w:r>
          </w:p>
          <w:p w14:paraId="23FA0D6E" w14:textId="77777777" w:rsidR="00B519D7" w:rsidRPr="00E92F96" w:rsidRDefault="00B519D7" w:rsidP="00B519D7">
            <w:pPr>
              <w:spacing w:line="276" w:lineRule="auto"/>
              <w:jc w:val="both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E92F96">
              <w:rPr>
                <w:rFonts w:ascii="Arial" w:hAnsi="Arial" w:cs="Arial"/>
                <w:b/>
                <w:sz w:val="18"/>
                <w:szCs w:val="18"/>
              </w:rPr>
              <w:t xml:space="preserve">Форма выпуска: </w:t>
            </w:r>
            <w:r w:rsidRPr="00E92F96">
              <w:rPr>
                <w:rFonts w:ascii="Arial" w:hAnsi="Arial" w:cs="Arial"/>
                <w:sz w:val="18"/>
                <w:szCs w:val="18"/>
              </w:rPr>
              <w:t xml:space="preserve">таблетки </w:t>
            </w:r>
            <w:r w:rsidRPr="00E92F96">
              <w:rPr>
                <w:rFonts w:ascii="Arial" w:hAnsi="Arial" w:cs="Arial"/>
                <w:spacing w:val="-3"/>
                <w:sz w:val="18"/>
                <w:szCs w:val="18"/>
              </w:rPr>
              <w:t>по 600 мг.</w:t>
            </w:r>
          </w:p>
          <w:p w14:paraId="4AE1FA0B" w14:textId="77777777" w:rsidR="00B519D7" w:rsidRPr="00E92F96" w:rsidRDefault="00B519D7" w:rsidP="00B519D7">
            <w:pPr>
              <w:spacing w:line="276" w:lineRule="auto"/>
              <w:jc w:val="both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E92F96">
              <w:rPr>
                <w:rFonts w:ascii="Arial" w:hAnsi="Arial" w:cs="Arial"/>
                <w:spacing w:val="-3"/>
                <w:sz w:val="18"/>
                <w:szCs w:val="18"/>
              </w:rPr>
              <w:t xml:space="preserve">По 10 - 300 таблеток в банку полимерную. </w:t>
            </w:r>
          </w:p>
          <w:p w14:paraId="5A4263F7" w14:textId="77777777" w:rsidR="00B519D7" w:rsidRPr="00E92F96" w:rsidRDefault="00B519D7" w:rsidP="00B519D7">
            <w:pPr>
              <w:spacing w:line="276" w:lineRule="auto"/>
              <w:jc w:val="both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E92F96">
              <w:rPr>
                <w:rFonts w:ascii="Arial" w:hAnsi="Arial" w:cs="Arial"/>
                <w:spacing w:val="-3"/>
                <w:sz w:val="18"/>
                <w:szCs w:val="18"/>
              </w:rPr>
              <w:t xml:space="preserve">По 10 или 15, или 20 таблеток в контурную ячейковую упаковку. </w:t>
            </w:r>
          </w:p>
          <w:p w14:paraId="4001F11E" w14:textId="77777777" w:rsidR="00B519D7" w:rsidRPr="00E92F96" w:rsidRDefault="00B519D7" w:rsidP="00B519D7">
            <w:pPr>
              <w:spacing w:line="276" w:lineRule="auto"/>
              <w:jc w:val="both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E92F96">
              <w:rPr>
                <w:rFonts w:ascii="Arial" w:hAnsi="Arial" w:cs="Arial"/>
                <w:spacing w:val="-3"/>
                <w:sz w:val="18"/>
                <w:szCs w:val="18"/>
              </w:rPr>
              <w:t>По 1 или 2, или 3, или 4, или 5, или 6, или 8, или 9, или 10 контурных ячейковых упаковок в пачке.</w:t>
            </w:r>
          </w:p>
          <w:p w14:paraId="258BE571" w14:textId="77777777" w:rsidR="00B519D7" w:rsidRPr="00E92F96" w:rsidRDefault="00B519D7" w:rsidP="00B519D7">
            <w:pPr>
              <w:spacing w:line="276" w:lineRule="auto"/>
              <w:jc w:val="both"/>
              <w:rPr>
                <w:rFonts w:ascii="Arial" w:hAnsi="Arial" w:cs="Arial"/>
                <w:spacing w:val="-6"/>
                <w:sz w:val="18"/>
                <w:szCs w:val="18"/>
              </w:rPr>
            </w:pPr>
            <w:r w:rsidRPr="00E92F96">
              <w:rPr>
                <w:rFonts w:ascii="Arial" w:hAnsi="Arial" w:cs="Arial"/>
                <w:b/>
                <w:sz w:val="18"/>
                <w:szCs w:val="18"/>
              </w:rPr>
              <w:t>Состав:</w:t>
            </w:r>
            <w:r w:rsidRPr="00E92F96">
              <w:rPr>
                <w:rFonts w:ascii="Arial" w:hAnsi="Arial" w:cs="Arial"/>
                <w:bCs/>
                <w:sz w:val="18"/>
                <w:szCs w:val="18"/>
              </w:rPr>
              <w:t xml:space="preserve"> целлюлоза микрокристаллическая (носитель), </w:t>
            </w:r>
            <w:r w:rsidRPr="00E92F96">
              <w:rPr>
                <w:rFonts w:ascii="Arial" w:hAnsi="Arial" w:cs="Arial"/>
                <w:bCs/>
                <w:sz w:val="18"/>
                <w:szCs w:val="18"/>
                <w:lang w:val="en-US"/>
              </w:rPr>
              <w:t>L</w:t>
            </w:r>
            <w:r w:rsidRPr="00E92F96">
              <w:rPr>
                <w:rFonts w:ascii="Arial" w:hAnsi="Arial" w:cs="Arial"/>
                <w:bCs/>
                <w:sz w:val="18"/>
                <w:szCs w:val="18"/>
              </w:rPr>
              <w:t xml:space="preserve">-аскорбиновая кислота </w:t>
            </w:r>
            <w:r w:rsidRPr="00E92F96">
              <w:rPr>
                <w:rFonts w:ascii="Arial" w:hAnsi="Arial" w:cs="Arial"/>
                <w:bCs/>
                <w:sz w:val="18"/>
                <w:szCs w:val="18"/>
              </w:rPr>
              <w:br/>
              <w:t xml:space="preserve">(витамин С), лактозы моногидрат, цинка цитрат, </w:t>
            </w:r>
            <w:proofErr w:type="spellStart"/>
            <w:r w:rsidRPr="00E92F96">
              <w:rPr>
                <w:rFonts w:ascii="Arial" w:hAnsi="Arial" w:cs="Arial"/>
                <w:bCs/>
                <w:sz w:val="18"/>
                <w:szCs w:val="18"/>
              </w:rPr>
              <w:t>холекальциферол</w:t>
            </w:r>
            <w:proofErr w:type="spellEnd"/>
            <w:r w:rsidRPr="00E92F96">
              <w:rPr>
                <w:rFonts w:ascii="Arial" w:hAnsi="Arial" w:cs="Arial"/>
                <w:bCs/>
                <w:sz w:val="18"/>
                <w:szCs w:val="18"/>
              </w:rPr>
              <w:t xml:space="preserve"> (витамин </w:t>
            </w:r>
            <w:r w:rsidRPr="00E92F96">
              <w:rPr>
                <w:rFonts w:ascii="Arial" w:hAnsi="Arial" w:cs="Arial"/>
                <w:bCs/>
                <w:sz w:val="18"/>
                <w:szCs w:val="18"/>
                <w:lang w:val="en-US"/>
              </w:rPr>
              <w:t>D</w:t>
            </w:r>
            <w:r w:rsidRPr="00E92F96">
              <w:rPr>
                <w:rFonts w:ascii="Arial" w:hAnsi="Arial" w:cs="Arial"/>
                <w:bCs/>
                <w:sz w:val="18"/>
                <w:szCs w:val="18"/>
              </w:rPr>
              <w:t xml:space="preserve">3), агенты </w:t>
            </w:r>
            <w:proofErr w:type="spellStart"/>
            <w:r w:rsidRPr="00E92F96">
              <w:rPr>
                <w:rFonts w:ascii="Arial" w:hAnsi="Arial" w:cs="Arial"/>
                <w:bCs/>
                <w:sz w:val="18"/>
                <w:szCs w:val="18"/>
              </w:rPr>
              <w:t>антислеживающие</w:t>
            </w:r>
            <w:proofErr w:type="spellEnd"/>
            <w:r w:rsidRPr="00E92F96">
              <w:rPr>
                <w:rFonts w:ascii="Arial" w:hAnsi="Arial" w:cs="Arial"/>
                <w:bCs/>
                <w:sz w:val="18"/>
                <w:szCs w:val="18"/>
              </w:rPr>
              <w:t xml:space="preserve">: тальк, кальция </w:t>
            </w:r>
            <w:proofErr w:type="spellStart"/>
            <w:r w:rsidRPr="00E92F96">
              <w:rPr>
                <w:rFonts w:ascii="Arial" w:hAnsi="Arial" w:cs="Arial"/>
                <w:bCs/>
                <w:sz w:val="18"/>
                <w:szCs w:val="18"/>
              </w:rPr>
              <w:t>стеарат</w:t>
            </w:r>
            <w:proofErr w:type="spellEnd"/>
            <w:r w:rsidRPr="00E92F96">
              <w:rPr>
                <w:rFonts w:ascii="Arial" w:hAnsi="Arial" w:cs="Arial"/>
                <w:spacing w:val="-6"/>
                <w:sz w:val="18"/>
                <w:szCs w:val="18"/>
              </w:rPr>
              <w:t>.</w:t>
            </w:r>
          </w:p>
          <w:p w14:paraId="02EDD5DA" w14:textId="77777777" w:rsidR="00B519D7" w:rsidRPr="00E92F96" w:rsidRDefault="00B519D7" w:rsidP="00B519D7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E92F96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Содержание биологически активных веществ в суточной дозе БАД:</w:t>
            </w:r>
          </w:p>
          <w:tbl>
            <w:tblPr>
              <w:tblpPr w:leftFromText="180" w:rightFromText="180" w:vertAnchor="text" w:horzAnchor="margin" w:tblpY="47"/>
              <w:tblOverlap w:val="never"/>
              <w:tblW w:w="7928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2119"/>
              <w:gridCol w:w="1701"/>
              <w:gridCol w:w="1557"/>
              <w:gridCol w:w="2551"/>
            </w:tblGrid>
            <w:tr w:rsidR="00B519D7" w:rsidRPr="00E92F96" w14:paraId="096123AC" w14:textId="77777777" w:rsidTr="00F91DF0">
              <w:trPr>
                <w:trHeight w:val="551"/>
              </w:trPr>
              <w:tc>
                <w:tcPr>
                  <w:tcW w:w="1336" w:type="pct"/>
                  <w:shd w:val="clear" w:color="auto" w:fill="FFFFFF"/>
                  <w:vAlign w:val="center"/>
                </w:tcPr>
                <w:p w14:paraId="7931CFB4" w14:textId="77777777" w:rsidR="00B519D7" w:rsidRPr="00E92F96" w:rsidRDefault="00B519D7" w:rsidP="00B519D7">
                  <w:pPr>
                    <w:shd w:val="clear" w:color="auto" w:fill="FFFFFF"/>
                    <w:ind w:left="57" w:right="57"/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E92F96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Наименование</w:t>
                  </w:r>
                </w:p>
                <w:p w14:paraId="06FA1F7D" w14:textId="77777777" w:rsidR="00B519D7" w:rsidRPr="00E92F96" w:rsidRDefault="00B519D7" w:rsidP="00B519D7">
                  <w:pPr>
                    <w:shd w:val="clear" w:color="auto" w:fill="FFFFFF"/>
                    <w:ind w:left="57" w:right="57"/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E92F96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активных компонентов</w:t>
                  </w:r>
                </w:p>
              </w:tc>
              <w:tc>
                <w:tcPr>
                  <w:tcW w:w="1073" w:type="pct"/>
                  <w:shd w:val="clear" w:color="auto" w:fill="FFFFFF"/>
                  <w:vAlign w:val="center"/>
                </w:tcPr>
                <w:p w14:paraId="4496A29A" w14:textId="77777777" w:rsidR="00B519D7" w:rsidRPr="00E92F96" w:rsidRDefault="00B519D7" w:rsidP="00B519D7">
                  <w:pPr>
                    <w:shd w:val="clear" w:color="auto" w:fill="FFFFFF"/>
                    <w:ind w:left="57" w:right="57"/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E92F96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Содержание в 1/4 таблетки, мг</w:t>
                  </w:r>
                </w:p>
              </w:tc>
              <w:tc>
                <w:tcPr>
                  <w:tcW w:w="982" w:type="pct"/>
                  <w:shd w:val="clear" w:color="auto" w:fill="FFFFFF"/>
                  <w:vAlign w:val="center"/>
                </w:tcPr>
                <w:p w14:paraId="61E8BD84" w14:textId="77777777" w:rsidR="00B519D7" w:rsidRPr="00E92F96" w:rsidRDefault="00B519D7" w:rsidP="00B519D7">
                  <w:pPr>
                    <w:shd w:val="clear" w:color="auto" w:fill="FFFFFF"/>
                    <w:ind w:left="57" w:right="57"/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E92F96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Содержание в 1 таблетке, мг</w:t>
                  </w:r>
                </w:p>
              </w:tc>
              <w:tc>
                <w:tcPr>
                  <w:tcW w:w="1609" w:type="pct"/>
                  <w:shd w:val="clear" w:color="auto" w:fill="FFFFFF"/>
                  <w:vAlign w:val="center"/>
                </w:tcPr>
                <w:p w14:paraId="38BB6D69" w14:textId="77777777" w:rsidR="00B519D7" w:rsidRPr="00E92F96" w:rsidRDefault="00B519D7" w:rsidP="00F91DF0">
                  <w:pPr>
                    <w:shd w:val="clear" w:color="auto" w:fill="FFFFFF"/>
                    <w:ind w:left="-41" w:right="-36"/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E92F96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Процент от рекомендуемого уровня суточного потребления в ¼ таблетки</w:t>
                  </w:r>
                </w:p>
              </w:tc>
            </w:tr>
            <w:tr w:rsidR="00B519D7" w:rsidRPr="00E92F96" w14:paraId="7E58E135" w14:textId="77777777" w:rsidTr="00F91DF0">
              <w:trPr>
                <w:trHeight w:val="207"/>
              </w:trPr>
              <w:tc>
                <w:tcPr>
                  <w:tcW w:w="1336" w:type="pct"/>
                  <w:shd w:val="clear" w:color="auto" w:fill="FFFFFF"/>
                  <w:vAlign w:val="center"/>
                </w:tcPr>
                <w:p w14:paraId="6EA23EBF" w14:textId="77777777" w:rsidR="00B519D7" w:rsidRPr="00E92F96" w:rsidRDefault="00B519D7" w:rsidP="00B519D7">
                  <w:pPr>
                    <w:shd w:val="clear" w:color="auto" w:fill="FFFFFF"/>
                    <w:ind w:left="57" w:right="57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E92F96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Витамин С</w:t>
                  </w:r>
                </w:p>
              </w:tc>
              <w:tc>
                <w:tcPr>
                  <w:tcW w:w="1073" w:type="pct"/>
                  <w:shd w:val="clear" w:color="auto" w:fill="FFFFFF"/>
                  <w:vAlign w:val="center"/>
                </w:tcPr>
                <w:p w14:paraId="614E073E" w14:textId="77777777" w:rsidR="00B519D7" w:rsidRPr="00E92F96" w:rsidRDefault="00B519D7" w:rsidP="00B519D7">
                  <w:pPr>
                    <w:shd w:val="clear" w:color="auto" w:fill="FFFFFF"/>
                    <w:ind w:left="57" w:right="57"/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E92F96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982" w:type="pct"/>
                  <w:shd w:val="clear" w:color="auto" w:fill="FFFFFF"/>
                  <w:vAlign w:val="center"/>
                </w:tcPr>
                <w:p w14:paraId="0978B80F" w14:textId="77777777" w:rsidR="00B519D7" w:rsidRPr="00E92F96" w:rsidRDefault="00B519D7" w:rsidP="00B519D7">
                  <w:pPr>
                    <w:shd w:val="clear" w:color="auto" w:fill="FFFFFF"/>
                    <w:ind w:left="57" w:right="57"/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E92F96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609" w:type="pct"/>
                  <w:shd w:val="clear" w:color="auto" w:fill="FFFFFF"/>
                  <w:vAlign w:val="center"/>
                </w:tcPr>
                <w:p w14:paraId="7739C574" w14:textId="77777777" w:rsidR="00B519D7" w:rsidRPr="00E92F96" w:rsidRDefault="00B519D7" w:rsidP="00B519D7">
                  <w:pPr>
                    <w:shd w:val="clear" w:color="auto" w:fill="FFFFFF"/>
                    <w:ind w:left="57" w:right="57"/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E92F96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83</w:t>
                  </w:r>
                </w:p>
              </w:tc>
            </w:tr>
            <w:tr w:rsidR="00B519D7" w:rsidRPr="00E92F96" w14:paraId="7F7BC5AF" w14:textId="77777777" w:rsidTr="00F91DF0">
              <w:trPr>
                <w:trHeight w:val="112"/>
              </w:trPr>
              <w:tc>
                <w:tcPr>
                  <w:tcW w:w="1336" w:type="pct"/>
                  <w:shd w:val="clear" w:color="auto" w:fill="FFFFFF"/>
                  <w:vAlign w:val="center"/>
                </w:tcPr>
                <w:p w14:paraId="32C4A803" w14:textId="77777777" w:rsidR="00B519D7" w:rsidRPr="00B519D7" w:rsidRDefault="00B519D7" w:rsidP="00B519D7">
                  <w:pPr>
                    <w:shd w:val="clear" w:color="auto" w:fill="FFFFFF"/>
                    <w:ind w:left="57" w:right="57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E92F96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Витамин </w:t>
                  </w:r>
                  <w:r w:rsidRPr="00E92F96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>D</w:t>
                  </w:r>
                  <w:r w:rsidRPr="00B519D7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073" w:type="pct"/>
                  <w:shd w:val="clear" w:color="auto" w:fill="FFFFFF"/>
                  <w:vAlign w:val="center"/>
                </w:tcPr>
                <w:p w14:paraId="3D6E5B60" w14:textId="4D0A2102" w:rsidR="00B519D7" w:rsidRPr="00E92F96" w:rsidRDefault="00B519D7" w:rsidP="00B519D7">
                  <w:pPr>
                    <w:shd w:val="clear" w:color="auto" w:fill="FFFFFF"/>
                    <w:ind w:right="-44"/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E92F96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0,0125 (</w:t>
                  </w:r>
                  <w:r w:rsidR="00F91DF0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500</w:t>
                  </w:r>
                  <w:r w:rsidRPr="00B519D7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r w:rsidRPr="00E92F96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МЕ)</w:t>
                  </w:r>
                  <w:r w:rsidRPr="00F91DF0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*</w:t>
                  </w:r>
                </w:p>
              </w:tc>
              <w:tc>
                <w:tcPr>
                  <w:tcW w:w="982" w:type="pct"/>
                  <w:shd w:val="clear" w:color="auto" w:fill="FFFFFF"/>
                  <w:vAlign w:val="center"/>
                </w:tcPr>
                <w:p w14:paraId="4DB43503" w14:textId="77777777" w:rsidR="00B519D7" w:rsidRPr="00E92F96" w:rsidRDefault="00B519D7" w:rsidP="00B519D7">
                  <w:pPr>
                    <w:shd w:val="clear" w:color="auto" w:fill="FFFFFF"/>
                    <w:ind w:left="57" w:right="57"/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E92F96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2000 МЕ</w:t>
                  </w:r>
                </w:p>
              </w:tc>
              <w:tc>
                <w:tcPr>
                  <w:tcW w:w="1609" w:type="pct"/>
                  <w:shd w:val="clear" w:color="auto" w:fill="FFFFFF"/>
                  <w:vAlign w:val="center"/>
                </w:tcPr>
                <w:p w14:paraId="15628457" w14:textId="77777777" w:rsidR="00B519D7" w:rsidRPr="00E92F96" w:rsidRDefault="00B519D7" w:rsidP="00B519D7">
                  <w:pPr>
                    <w:shd w:val="clear" w:color="auto" w:fill="FFFFFF"/>
                    <w:ind w:left="57" w:right="57"/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E92F96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250</w:t>
                  </w:r>
                </w:p>
              </w:tc>
            </w:tr>
            <w:tr w:rsidR="00B519D7" w:rsidRPr="00E92F96" w14:paraId="335680FF" w14:textId="77777777" w:rsidTr="00F91DF0">
              <w:trPr>
                <w:trHeight w:val="207"/>
              </w:trPr>
              <w:tc>
                <w:tcPr>
                  <w:tcW w:w="1336" w:type="pct"/>
                  <w:shd w:val="clear" w:color="auto" w:fill="FFFFFF"/>
                  <w:vAlign w:val="center"/>
                </w:tcPr>
                <w:p w14:paraId="4A5BC0BC" w14:textId="77777777" w:rsidR="00B519D7" w:rsidRPr="00E92F96" w:rsidRDefault="00B519D7" w:rsidP="00B519D7">
                  <w:pPr>
                    <w:shd w:val="clear" w:color="auto" w:fill="FFFFFF"/>
                    <w:ind w:left="57" w:right="57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E92F96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Цинк</w:t>
                  </w:r>
                </w:p>
              </w:tc>
              <w:tc>
                <w:tcPr>
                  <w:tcW w:w="1073" w:type="pct"/>
                  <w:shd w:val="clear" w:color="auto" w:fill="FFFFFF"/>
                  <w:vAlign w:val="center"/>
                </w:tcPr>
                <w:p w14:paraId="3CFDD75F" w14:textId="77777777" w:rsidR="00B519D7" w:rsidRPr="00E92F96" w:rsidRDefault="00B519D7" w:rsidP="00B519D7">
                  <w:pPr>
                    <w:shd w:val="clear" w:color="auto" w:fill="FFFFFF"/>
                    <w:ind w:left="57" w:right="57"/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E92F96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3,75</w:t>
                  </w:r>
                </w:p>
              </w:tc>
              <w:tc>
                <w:tcPr>
                  <w:tcW w:w="982" w:type="pct"/>
                  <w:shd w:val="clear" w:color="auto" w:fill="FFFFFF"/>
                  <w:vAlign w:val="center"/>
                </w:tcPr>
                <w:p w14:paraId="713C20A4" w14:textId="77777777" w:rsidR="00B519D7" w:rsidRPr="00E92F96" w:rsidRDefault="00B519D7" w:rsidP="00B519D7">
                  <w:pPr>
                    <w:shd w:val="clear" w:color="auto" w:fill="FFFFFF"/>
                    <w:ind w:left="57" w:right="57"/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E92F96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1609" w:type="pct"/>
                  <w:shd w:val="clear" w:color="auto" w:fill="FFFFFF"/>
                  <w:vAlign w:val="center"/>
                </w:tcPr>
                <w:p w14:paraId="2ABD1835" w14:textId="77777777" w:rsidR="00B519D7" w:rsidRPr="00E92F96" w:rsidRDefault="00B519D7" w:rsidP="00B519D7">
                  <w:pPr>
                    <w:shd w:val="clear" w:color="auto" w:fill="FFFFFF"/>
                    <w:ind w:left="57" w:right="57"/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E92F96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25</w:t>
                  </w:r>
                </w:p>
              </w:tc>
            </w:tr>
          </w:tbl>
          <w:p w14:paraId="189F8504" w14:textId="77777777" w:rsidR="00B519D7" w:rsidRPr="00E92F96" w:rsidRDefault="00B519D7" w:rsidP="00B519D7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2F96">
              <w:rPr>
                <w:rFonts w:ascii="Arial" w:hAnsi="Arial" w:cs="Arial"/>
                <w:color w:val="000000" w:themeColor="text1"/>
                <w:sz w:val="18"/>
                <w:szCs w:val="18"/>
              </w:rPr>
              <w:t>* - не превышает верхний допустимый уровень суточного потребления</w:t>
            </w:r>
          </w:p>
          <w:p w14:paraId="3ABE9DC8" w14:textId="77777777" w:rsidR="00B519D7" w:rsidRPr="00E92F96" w:rsidRDefault="00B519D7" w:rsidP="00B519D7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92F96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Назначение: </w:t>
            </w:r>
            <w:r w:rsidRPr="00E92F96">
              <w:rPr>
                <w:rFonts w:ascii="Arial" w:hAnsi="Arial" w:cs="Arial"/>
                <w:bCs/>
                <w:sz w:val="18"/>
                <w:szCs w:val="18"/>
              </w:rPr>
              <w:t xml:space="preserve">рекомендуется в качестве дополнительного источника витамина </w:t>
            </w:r>
            <w:r w:rsidRPr="00E92F96">
              <w:rPr>
                <w:rFonts w:ascii="Arial" w:hAnsi="Arial" w:cs="Arial"/>
                <w:bCs/>
                <w:sz w:val="18"/>
                <w:szCs w:val="18"/>
                <w:lang w:val="en-US"/>
              </w:rPr>
              <w:t>D</w:t>
            </w:r>
            <w:r w:rsidRPr="00E92F96">
              <w:rPr>
                <w:rFonts w:ascii="Arial" w:hAnsi="Arial" w:cs="Arial"/>
                <w:bCs/>
                <w:sz w:val="18"/>
                <w:szCs w:val="18"/>
              </w:rPr>
              <w:t xml:space="preserve">3, </w:t>
            </w:r>
            <w:r w:rsidRPr="00E92F96">
              <w:rPr>
                <w:rFonts w:ascii="Arial" w:hAnsi="Arial" w:cs="Arial"/>
                <w:bCs/>
                <w:sz w:val="18"/>
                <w:szCs w:val="18"/>
              </w:rPr>
              <w:br/>
              <w:t>витамина С и цинка.</w:t>
            </w:r>
          </w:p>
          <w:p w14:paraId="3DB7C564" w14:textId="77777777" w:rsidR="00B519D7" w:rsidRPr="00E92F96" w:rsidRDefault="00B519D7" w:rsidP="00B519D7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92F96">
              <w:rPr>
                <w:rFonts w:ascii="Arial" w:hAnsi="Arial" w:cs="Arial"/>
                <w:bCs/>
                <w:sz w:val="18"/>
                <w:szCs w:val="18"/>
              </w:rPr>
              <w:t>Сочетание активных ингредиентов с выраженными антиоксидантными свойствами способствует укреплению иммунитета, восстановлению защитных сил организма в период сезонных эпидемий гриппа и простуды. Усовершенствованная формула для усиления иммунной поддержки, снижения риска простудных и вирусных заболеваний.</w:t>
            </w:r>
          </w:p>
          <w:p w14:paraId="4E1C6EF6" w14:textId="77777777" w:rsidR="00B519D7" w:rsidRPr="00E92F96" w:rsidRDefault="00B519D7" w:rsidP="00B519D7">
            <w:pPr>
              <w:pStyle w:val="ac"/>
              <w:spacing w:line="276" w:lineRule="auto"/>
              <w:ind w:left="23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92F96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Рекомендации по применению: </w:t>
            </w:r>
            <w:r w:rsidRPr="00E92F9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лицам старше 18 лет принимать по 1/4 таблетки в день во время еды. Рекомендуется ежедневный прием в период эпидемий гриппа и простуд. Курс приема 1 месяц. При необходимости курс приема можно повторить.</w:t>
            </w:r>
          </w:p>
          <w:p w14:paraId="33D9A0D8" w14:textId="77777777" w:rsidR="00B519D7" w:rsidRPr="00E92F96" w:rsidRDefault="00B519D7" w:rsidP="00B519D7">
            <w:pPr>
              <w:pStyle w:val="ac"/>
              <w:spacing w:line="276" w:lineRule="auto"/>
              <w:ind w:left="23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E92F96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Перед применением рекомендуется проконсультироваться с врачом.</w:t>
            </w:r>
          </w:p>
          <w:p w14:paraId="3EFC5144" w14:textId="77777777" w:rsidR="00B519D7" w:rsidRPr="00E92F96" w:rsidRDefault="00B519D7" w:rsidP="00B519D7">
            <w:pPr>
              <w:pStyle w:val="ac"/>
              <w:spacing w:line="276" w:lineRule="auto"/>
              <w:ind w:left="23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E92F96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Противопоказания: </w:t>
            </w:r>
            <w:r w:rsidRPr="00E92F96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индивидуальная непереносимость компонентов продукта, беременность и кормление грудью.</w:t>
            </w:r>
          </w:p>
          <w:p w14:paraId="70C66C86" w14:textId="77777777" w:rsidR="00B519D7" w:rsidRPr="00E92F96" w:rsidRDefault="00B519D7" w:rsidP="00B519D7">
            <w:pPr>
              <w:pStyle w:val="ac"/>
              <w:spacing w:line="276" w:lineRule="auto"/>
              <w:ind w:left="2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2F9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Пищевая ценность 1 таблетки:</w:t>
            </w:r>
            <w:r w:rsidRPr="00E92F96">
              <w:rPr>
                <w:rFonts w:ascii="Arial" w:hAnsi="Arial" w:cs="Arial"/>
                <w:spacing w:val="-2"/>
                <w:sz w:val="18"/>
                <w:szCs w:val="18"/>
              </w:rPr>
              <w:t xml:space="preserve"> углеводы – 0,3 г, пищевые волокна – 0,2 г,</w:t>
            </w:r>
            <w:r w:rsidRPr="00E92F96">
              <w:rPr>
                <w:rFonts w:ascii="Arial" w:hAnsi="Arial" w:cs="Arial"/>
                <w:sz w:val="18"/>
                <w:szCs w:val="18"/>
              </w:rPr>
              <w:t xml:space="preserve"> энергетическая ценность (калорийность) - 5 кДж (1 ккал).</w:t>
            </w:r>
          </w:p>
          <w:p w14:paraId="073E542F" w14:textId="77777777" w:rsidR="00B519D7" w:rsidRPr="00E92F96" w:rsidRDefault="00B519D7" w:rsidP="00B519D7">
            <w:pPr>
              <w:pStyle w:val="ac"/>
              <w:spacing w:line="276" w:lineRule="auto"/>
              <w:ind w:left="2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2F96">
              <w:rPr>
                <w:rFonts w:ascii="Arial" w:hAnsi="Arial" w:cs="Arial"/>
                <w:b/>
                <w:sz w:val="18"/>
                <w:szCs w:val="18"/>
              </w:rPr>
              <w:t xml:space="preserve">Срок годности 2 года. </w:t>
            </w:r>
            <w:r w:rsidRPr="00E92F96">
              <w:rPr>
                <w:rFonts w:ascii="Arial" w:hAnsi="Arial" w:cs="Arial"/>
                <w:sz w:val="18"/>
                <w:szCs w:val="18"/>
              </w:rPr>
              <w:t>Не испол</w:t>
            </w:r>
            <w:r w:rsidRPr="00E92F96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ьзовать после истечения срока годности</w:t>
            </w:r>
            <w:r w:rsidRPr="00E92F96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D303A28" w14:textId="77777777" w:rsidR="00B519D7" w:rsidRPr="00E92F96" w:rsidRDefault="00B519D7" w:rsidP="00B519D7">
            <w:pPr>
              <w:pStyle w:val="ac"/>
              <w:spacing w:line="276" w:lineRule="auto"/>
              <w:ind w:left="2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2F96">
              <w:rPr>
                <w:rFonts w:ascii="Arial" w:hAnsi="Arial" w:cs="Arial"/>
                <w:b/>
                <w:sz w:val="18"/>
                <w:szCs w:val="18"/>
              </w:rPr>
              <w:t xml:space="preserve">Условия хранения: </w:t>
            </w:r>
            <w:r w:rsidRPr="00E92F96">
              <w:rPr>
                <w:rFonts w:ascii="Arial" w:hAnsi="Arial" w:cs="Arial"/>
                <w:sz w:val="18"/>
                <w:szCs w:val="18"/>
              </w:rPr>
              <w:t xml:space="preserve">в защищенном от прямого солнечного света месте, при температуре не выше </w:t>
            </w:r>
            <w:r w:rsidRPr="00E92F96">
              <w:rPr>
                <w:rFonts w:ascii="Arial" w:hAnsi="Arial" w:cs="Arial"/>
                <w:color w:val="000000"/>
                <w:sz w:val="18"/>
                <w:szCs w:val="18"/>
              </w:rPr>
              <w:t xml:space="preserve">25 </w:t>
            </w:r>
            <w:r w:rsidRPr="00E92F9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0</w:t>
            </w:r>
            <w:r w:rsidRPr="00E92F96">
              <w:rPr>
                <w:rFonts w:ascii="Arial" w:hAnsi="Arial" w:cs="Arial"/>
                <w:color w:val="000000"/>
                <w:sz w:val="18"/>
                <w:szCs w:val="18"/>
              </w:rPr>
              <w:t xml:space="preserve">С и относительной влажности не выше </w:t>
            </w:r>
            <w:r w:rsidRPr="00E92F96">
              <w:rPr>
                <w:rFonts w:ascii="Arial" w:hAnsi="Arial" w:cs="Arial"/>
                <w:sz w:val="18"/>
                <w:szCs w:val="18"/>
              </w:rPr>
              <w:t>80 %.</w:t>
            </w:r>
          </w:p>
          <w:p w14:paraId="3E33FB61" w14:textId="77777777" w:rsidR="00B519D7" w:rsidRPr="00E92F96" w:rsidRDefault="00B519D7" w:rsidP="00B519D7">
            <w:pPr>
              <w:pStyle w:val="ac"/>
              <w:spacing w:line="276" w:lineRule="auto"/>
              <w:ind w:left="2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2F96">
              <w:rPr>
                <w:rFonts w:ascii="Arial" w:hAnsi="Arial" w:cs="Arial"/>
                <w:sz w:val="18"/>
                <w:szCs w:val="18"/>
              </w:rPr>
              <w:t>ТУ ВY 691496983.062-2020</w:t>
            </w:r>
          </w:p>
          <w:p w14:paraId="6B3F92F9" w14:textId="77777777" w:rsidR="00B519D7" w:rsidRPr="00E92F96" w:rsidRDefault="00B519D7" w:rsidP="00B519D7">
            <w:pPr>
              <w:pStyle w:val="ac"/>
              <w:spacing w:line="276" w:lineRule="auto"/>
              <w:ind w:left="2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2F96">
              <w:rPr>
                <w:rFonts w:ascii="Arial" w:hAnsi="Arial" w:cs="Arial"/>
                <w:sz w:val="18"/>
                <w:szCs w:val="18"/>
              </w:rPr>
              <w:t>Не является лекарственным средством.</w:t>
            </w:r>
          </w:p>
          <w:p w14:paraId="00F65964" w14:textId="391963A9" w:rsidR="00B519D7" w:rsidRPr="00E92F96" w:rsidRDefault="00B519D7" w:rsidP="00B519D7">
            <w:pPr>
              <w:pStyle w:val="ac"/>
              <w:spacing w:after="0" w:line="240" w:lineRule="auto"/>
              <w:ind w:left="2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2F96">
              <w:rPr>
                <w:rFonts w:ascii="Arial" w:hAnsi="Arial" w:cs="Arial"/>
                <w:b/>
                <w:sz w:val="18"/>
                <w:szCs w:val="18"/>
              </w:rPr>
              <w:t>Места реализации</w:t>
            </w:r>
            <w:r w:rsidRPr="00E92F96">
              <w:rPr>
                <w:rFonts w:ascii="Arial" w:hAnsi="Arial" w:cs="Arial"/>
                <w:sz w:val="18"/>
                <w:szCs w:val="18"/>
              </w:rPr>
              <w:t xml:space="preserve"> определяются национальным законодательством государств-членов Евразийского экономического союза. </w:t>
            </w:r>
          </w:p>
          <w:p w14:paraId="2B18AE68" w14:textId="4F0579B8" w:rsidR="00F91DF0" w:rsidRDefault="00B70AF6" w:rsidP="00F91DF0">
            <w:pPr>
              <w:ind w:left="2298"/>
              <w:rPr>
                <w:rFonts w:ascii="Arial" w:hAnsi="Arial" w:cs="Arial"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pict w14:anchorId="43AAB71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45" type="#_x0000_t75" style="position:absolute;left:0;text-align:left;margin-left:1.75pt;margin-top:1.85pt;width:72.9pt;height:24.55pt;z-index:251671552;mso-position-horizontal-relative:text;mso-position-vertical-relative:text">
                  <v:imagedata r:id="rId9" o:title=""/>
                  <w10:wrap type="square"/>
                </v:shape>
                <o:OLEObject Type="Embed" ProgID="CorelDraw.Graphic.15" ShapeID="_x0000_s1045" DrawAspect="Content" ObjectID="_1812730467" r:id="rId10"/>
              </w:pict>
            </w:r>
            <w:r w:rsidR="00B519D7" w:rsidRPr="00E92F96">
              <w:rPr>
                <w:rFonts w:ascii="Arial" w:hAnsi="Arial" w:cs="Arial"/>
                <w:b/>
                <w:spacing w:val="-4"/>
                <w:sz w:val="18"/>
                <w:szCs w:val="18"/>
              </w:rPr>
              <w:t>Изготовитель/Организация, принимающая претензии от потребителей на территории ЕАЭС:</w:t>
            </w:r>
            <w:r w:rsidR="00B519D7" w:rsidRPr="00E92F96">
              <w:rPr>
                <w:rFonts w:ascii="Arial" w:hAnsi="Arial" w:cs="Arial"/>
                <w:spacing w:val="-4"/>
                <w:sz w:val="18"/>
                <w:szCs w:val="18"/>
              </w:rPr>
              <w:t xml:space="preserve"> ООО «</w:t>
            </w:r>
            <w:proofErr w:type="spellStart"/>
            <w:r w:rsidR="00B519D7" w:rsidRPr="00E92F96">
              <w:rPr>
                <w:rFonts w:ascii="Arial" w:hAnsi="Arial" w:cs="Arial"/>
                <w:spacing w:val="-4"/>
                <w:sz w:val="18"/>
                <w:szCs w:val="18"/>
              </w:rPr>
              <w:t>Биотерра</w:t>
            </w:r>
            <w:proofErr w:type="spellEnd"/>
            <w:r w:rsidR="00B519D7" w:rsidRPr="00E92F96">
              <w:rPr>
                <w:rFonts w:ascii="Arial" w:hAnsi="Arial" w:cs="Arial"/>
                <w:spacing w:val="-4"/>
                <w:sz w:val="18"/>
                <w:szCs w:val="18"/>
              </w:rPr>
              <w:t>», 222521, Республика Беларусь,</w:t>
            </w:r>
            <w:r w:rsidR="00B519D7" w:rsidRPr="00E92F96">
              <w:rPr>
                <w:rFonts w:ascii="Arial" w:hAnsi="Arial" w:cs="Arial"/>
                <w:sz w:val="18"/>
                <w:szCs w:val="18"/>
              </w:rPr>
              <w:t xml:space="preserve"> Минская обл., Борисовский р-н, Пригородный с/с, д. Углы, ул. ДСУ-25, 1В,</w:t>
            </w:r>
          </w:p>
          <w:p w14:paraId="5AAC023E" w14:textId="2A416DA9" w:rsidR="00B519D7" w:rsidRPr="00F91DF0" w:rsidRDefault="00B519D7" w:rsidP="00F91DF0">
            <w:pPr>
              <w:ind w:left="2298"/>
              <w:rPr>
                <w:b/>
                <w:sz w:val="24"/>
                <w:szCs w:val="24"/>
              </w:rPr>
            </w:pPr>
            <w:r w:rsidRPr="00E92F96">
              <w:rPr>
                <w:rFonts w:ascii="Arial" w:hAnsi="Arial" w:cs="Arial"/>
                <w:sz w:val="18"/>
                <w:szCs w:val="18"/>
              </w:rPr>
              <w:t>тел</w:t>
            </w:r>
            <w:r w:rsidRPr="00F91DF0">
              <w:rPr>
                <w:rFonts w:ascii="Arial" w:hAnsi="Arial" w:cs="Arial"/>
                <w:sz w:val="18"/>
                <w:szCs w:val="18"/>
              </w:rPr>
              <w:t xml:space="preserve">.: +375177 755004, </w:t>
            </w:r>
            <w:r w:rsidRPr="00E92F96">
              <w:rPr>
                <w:rFonts w:ascii="Arial" w:hAnsi="Arial" w:cs="Arial"/>
                <w:sz w:val="18"/>
                <w:szCs w:val="18"/>
                <w:lang w:val="en-US"/>
              </w:rPr>
              <w:t>e</w:t>
            </w:r>
            <w:r w:rsidRPr="00F91DF0">
              <w:rPr>
                <w:rFonts w:ascii="Arial" w:hAnsi="Arial" w:cs="Arial"/>
                <w:sz w:val="18"/>
                <w:szCs w:val="18"/>
              </w:rPr>
              <w:t>-</w:t>
            </w:r>
            <w:r w:rsidRPr="00E92F96">
              <w:rPr>
                <w:rFonts w:ascii="Arial" w:hAnsi="Arial" w:cs="Arial"/>
                <w:sz w:val="18"/>
                <w:szCs w:val="18"/>
                <w:lang w:val="en-US"/>
              </w:rPr>
              <w:t>mail</w:t>
            </w:r>
            <w:r w:rsidRPr="00F91DF0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E92F96">
              <w:rPr>
                <w:rFonts w:ascii="Arial" w:hAnsi="Arial" w:cs="Arial"/>
                <w:sz w:val="18"/>
                <w:szCs w:val="18"/>
                <w:lang w:val="en-US"/>
              </w:rPr>
              <w:t>info</w:t>
            </w:r>
            <w:r w:rsidRPr="00F91DF0">
              <w:rPr>
                <w:rFonts w:ascii="Arial" w:hAnsi="Arial" w:cs="Arial"/>
                <w:sz w:val="18"/>
                <w:szCs w:val="18"/>
              </w:rPr>
              <w:t>@</w:t>
            </w:r>
            <w:proofErr w:type="spellStart"/>
            <w:r w:rsidRPr="00E92F96">
              <w:rPr>
                <w:rFonts w:ascii="Arial" w:hAnsi="Arial" w:cs="Arial"/>
                <w:sz w:val="18"/>
                <w:szCs w:val="18"/>
                <w:lang w:val="en-US"/>
              </w:rPr>
              <w:t>bioterra</w:t>
            </w:r>
            <w:proofErr w:type="spellEnd"/>
            <w:r w:rsidRPr="00F91DF0">
              <w:rPr>
                <w:rFonts w:ascii="Arial" w:hAnsi="Arial" w:cs="Arial"/>
                <w:sz w:val="18"/>
                <w:szCs w:val="18"/>
              </w:rPr>
              <w:t>.</w:t>
            </w:r>
            <w:r w:rsidRPr="00E92F96">
              <w:rPr>
                <w:rFonts w:ascii="Arial" w:hAnsi="Arial" w:cs="Arial"/>
                <w:sz w:val="18"/>
                <w:szCs w:val="18"/>
                <w:lang w:val="en-US"/>
              </w:rPr>
              <w:t>by</w:t>
            </w:r>
          </w:p>
        </w:tc>
      </w:tr>
    </w:tbl>
    <w:p w14:paraId="7A774694" w14:textId="77777777" w:rsidR="00992B5F" w:rsidRDefault="00992B5F" w:rsidP="0076787B">
      <w:pPr>
        <w:jc w:val="center"/>
        <w:rPr>
          <w:b/>
          <w:sz w:val="24"/>
          <w:szCs w:val="24"/>
        </w:rPr>
      </w:pPr>
      <w:bookmarkStart w:id="0" w:name="_GoBack"/>
      <w:bookmarkEnd w:id="0"/>
    </w:p>
    <w:p w14:paraId="4CDB9DC4" w14:textId="77777777" w:rsidR="00792C60" w:rsidRDefault="00792C60" w:rsidP="0076787B">
      <w:pPr>
        <w:jc w:val="center"/>
        <w:rPr>
          <w:b/>
          <w:sz w:val="24"/>
          <w:szCs w:val="24"/>
        </w:rPr>
      </w:pPr>
    </w:p>
    <w:p w14:paraId="204047BD" w14:textId="77777777" w:rsidR="00792C60" w:rsidRDefault="00792C60" w:rsidP="0076787B">
      <w:pPr>
        <w:jc w:val="center"/>
        <w:rPr>
          <w:b/>
          <w:sz w:val="24"/>
          <w:szCs w:val="24"/>
        </w:rPr>
      </w:pPr>
    </w:p>
    <w:p w14:paraId="5D0CE7D6" w14:textId="77777777" w:rsidR="00992B5F" w:rsidRPr="00992B5F" w:rsidRDefault="00992B5F">
      <w:pPr>
        <w:widowControl w:val="0"/>
        <w:jc w:val="both"/>
        <w:rPr>
          <w:rFonts w:ascii="Arial" w:hAnsi="Arial" w:cs="Arial"/>
          <w:sz w:val="12"/>
          <w:szCs w:val="12"/>
        </w:rPr>
      </w:pPr>
    </w:p>
    <w:sectPr w:rsidR="00992B5F" w:rsidRPr="00992B5F" w:rsidSect="00FE1436">
      <w:pgSz w:w="11906" w:h="16838"/>
      <w:pgMar w:top="964" w:right="851" w:bottom="964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39BDA3" w14:textId="77777777" w:rsidR="00B70AF6" w:rsidRDefault="00B70AF6" w:rsidP="003A7B19">
      <w:r>
        <w:separator/>
      </w:r>
    </w:p>
  </w:endnote>
  <w:endnote w:type="continuationSeparator" w:id="0">
    <w:p w14:paraId="7B497511" w14:textId="77777777" w:rsidR="00B70AF6" w:rsidRDefault="00B70AF6" w:rsidP="003A7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44BFC3" w14:textId="77777777" w:rsidR="00B70AF6" w:rsidRDefault="00B70AF6" w:rsidP="003A7B19">
      <w:r>
        <w:separator/>
      </w:r>
    </w:p>
  </w:footnote>
  <w:footnote w:type="continuationSeparator" w:id="0">
    <w:p w14:paraId="37A2B6B2" w14:textId="77777777" w:rsidR="00B70AF6" w:rsidRDefault="00B70AF6" w:rsidP="003A7B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737F5"/>
    <w:multiLevelType w:val="multilevel"/>
    <w:tmpl w:val="EA321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evenAndOddHeaders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F8D"/>
    <w:rsid w:val="00000AE7"/>
    <w:rsid w:val="00015E7B"/>
    <w:rsid w:val="000252DE"/>
    <w:rsid w:val="00027301"/>
    <w:rsid w:val="00063A2C"/>
    <w:rsid w:val="00066669"/>
    <w:rsid w:val="00066E3F"/>
    <w:rsid w:val="000679F4"/>
    <w:rsid w:val="000736C3"/>
    <w:rsid w:val="00073AF5"/>
    <w:rsid w:val="00085B9E"/>
    <w:rsid w:val="00086E45"/>
    <w:rsid w:val="000A6AEC"/>
    <w:rsid w:val="000C1639"/>
    <w:rsid w:val="000D4E7D"/>
    <w:rsid w:val="000F68F7"/>
    <w:rsid w:val="000F7767"/>
    <w:rsid w:val="00104204"/>
    <w:rsid w:val="00110AE7"/>
    <w:rsid w:val="00116AB6"/>
    <w:rsid w:val="001334E4"/>
    <w:rsid w:val="0016483F"/>
    <w:rsid w:val="0017477C"/>
    <w:rsid w:val="00196AE9"/>
    <w:rsid w:val="001A3F23"/>
    <w:rsid w:val="001A5F75"/>
    <w:rsid w:val="001B165E"/>
    <w:rsid w:val="001C2E84"/>
    <w:rsid w:val="001D3D24"/>
    <w:rsid w:val="001D65DB"/>
    <w:rsid w:val="001E473F"/>
    <w:rsid w:val="001F6701"/>
    <w:rsid w:val="0020038E"/>
    <w:rsid w:val="002037F5"/>
    <w:rsid w:val="00206382"/>
    <w:rsid w:val="00214DBD"/>
    <w:rsid w:val="002235CA"/>
    <w:rsid w:val="00244D97"/>
    <w:rsid w:val="00255238"/>
    <w:rsid w:val="00255FBD"/>
    <w:rsid w:val="0029626C"/>
    <w:rsid w:val="002A317F"/>
    <w:rsid w:val="002D22DB"/>
    <w:rsid w:val="002F21CD"/>
    <w:rsid w:val="002F3B0D"/>
    <w:rsid w:val="00312472"/>
    <w:rsid w:val="00327759"/>
    <w:rsid w:val="00344594"/>
    <w:rsid w:val="00346BAE"/>
    <w:rsid w:val="0035788E"/>
    <w:rsid w:val="00370C04"/>
    <w:rsid w:val="00383C70"/>
    <w:rsid w:val="003862BC"/>
    <w:rsid w:val="00394030"/>
    <w:rsid w:val="00397807"/>
    <w:rsid w:val="003A2994"/>
    <w:rsid w:val="003A3FCC"/>
    <w:rsid w:val="003A7B19"/>
    <w:rsid w:val="003B02C2"/>
    <w:rsid w:val="003B582F"/>
    <w:rsid w:val="003B7C6C"/>
    <w:rsid w:val="003C55ED"/>
    <w:rsid w:val="003F4B17"/>
    <w:rsid w:val="00416385"/>
    <w:rsid w:val="0042375D"/>
    <w:rsid w:val="00424032"/>
    <w:rsid w:val="0044740A"/>
    <w:rsid w:val="00453F8D"/>
    <w:rsid w:val="0045603F"/>
    <w:rsid w:val="0046622A"/>
    <w:rsid w:val="00480787"/>
    <w:rsid w:val="00483ADB"/>
    <w:rsid w:val="00492BDD"/>
    <w:rsid w:val="004B12C7"/>
    <w:rsid w:val="004C5C8B"/>
    <w:rsid w:val="004D3B2A"/>
    <w:rsid w:val="004E7DE1"/>
    <w:rsid w:val="00516DDE"/>
    <w:rsid w:val="00522B12"/>
    <w:rsid w:val="005260D8"/>
    <w:rsid w:val="005263F8"/>
    <w:rsid w:val="00530C8B"/>
    <w:rsid w:val="00537688"/>
    <w:rsid w:val="00542E9C"/>
    <w:rsid w:val="005433B9"/>
    <w:rsid w:val="00554ACF"/>
    <w:rsid w:val="00562D73"/>
    <w:rsid w:val="0057135B"/>
    <w:rsid w:val="00574218"/>
    <w:rsid w:val="00576094"/>
    <w:rsid w:val="005872AD"/>
    <w:rsid w:val="005A1EC4"/>
    <w:rsid w:val="005A4953"/>
    <w:rsid w:val="005A6A54"/>
    <w:rsid w:val="005C0CF9"/>
    <w:rsid w:val="005C7FF9"/>
    <w:rsid w:val="005F5A69"/>
    <w:rsid w:val="00607271"/>
    <w:rsid w:val="00613F9A"/>
    <w:rsid w:val="00614516"/>
    <w:rsid w:val="006260B9"/>
    <w:rsid w:val="00634C81"/>
    <w:rsid w:val="00642106"/>
    <w:rsid w:val="00643F32"/>
    <w:rsid w:val="006454D3"/>
    <w:rsid w:val="00661620"/>
    <w:rsid w:val="00685B89"/>
    <w:rsid w:val="00691F0F"/>
    <w:rsid w:val="00692463"/>
    <w:rsid w:val="006A379F"/>
    <w:rsid w:val="006B2474"/>
    <w:rsid w:val="006B3CD9"/>
    <w:rsid w:val="006B567B"/>
    <w:rsid w:val="006B667E"/>
    <w:rsid w:val="006C6B8E"/>
    <w:rsid w:val="006C7635"/>
    <w:rsid w:val="006D4860"/>
    <w:rsid w:val="006F3107"/>
    <w:rsid w:val="00700ABF"/>
    <w:rsid w:val="0070200B"/>
    <w:rsid w:val="00710EA1"/>
    <w:rsid w:val="00714188"/>
    <w:rsid w:val="00741421"/>
    <w:rsid w:val="00755477"/>
    <w:rsid w:val="00762CDD"/>
    <w:rsid w:val="007669EB"/>
    <w:rsid w:val="0076787B"/>
    <w:rsid w:val="00776729"/>
    <w:rsid w:val="00792C60"/>
    <w:rsid w:val="00792CCB"/>
    <w:rsid w:val="007A6010"/>
    <w:rsid w:val="007D3DA8"/>
    <w:rsid w:val="007F00CB"/>
    <w:rsid w:val="007F73C4"/>
    <w:rsid w:val="0082023F"/>
    <w:rsid w:val="00830051"/>
    <w:rsid w:val="00831D88"/>
    <w:rsid w:val="00865CA9"/>
    <w:rsid w:val="0087410A"/>
    <w:rsid w:val="008A2B2F"/>
    <w:rsid w:val="008A7B79"/>
    <w:rsid w:val="008B164C"/>
    <w:rsid w:val="008B61FB"/>
    <w:rsid w:val="008B63CC"/>
    <w:rsid w:val="008B7F5B"/>
    <w:rsid w:val="008C11B3"/>
    <w:rsid w:val="008C6188"/>
    <w:rsid w:val="008C695D"/>
    <w:rsid w:val="008E161D"/>
    <w:rsid w:val="008E292C"/>
    <w:rsid w:val="0090256E"/>
    <w:rsid w:val="00912707"/>
    <w:rsid w:val="00931138"/>
    <w:rsid w:val="009526F5"/>
    <w:rsid w:val="00960715"/>
    <w:rsid w:val="00964EE9"/>
    <w:rsid w:val="009764E6"/>
    <w:rsid w:val="009821E3"/>
    <w:rsid w:val="00992B5F"/>
    <w:rsid w:val="0099663F"/>
    <w:rsid w:val="009A11B3"/>
    <w:rsid w:val="009A61BB"/>
    <w:rsid w:val="009B3416"/>
    <w:rsid w:val="009B5C1C"/>
    <w:rsid w:val="009C1A48"/>
    <w:rsid w:val="009C639C"/>
    <w:rsid w:val="009D2CA5"/>
    <w:rsid w:val="00A10CFC"/>
    <w:rsid w:val="00A32FDB"/>
    <w:rsid w:val="00A40C97"/>
    <w:rsid w:val="00A97B84"/>
    <w:rsid w:val="00AD10AB"/>
    <w:rsid w:val="00AD3D2D"/>
    <w:rsid w:val="00AE0360"/>
    <w:rsid w:val="00AE36E4"/>
    <w:rsid w:val="00AE7ED7"/>
    <w:rsid w:val="00AF3A36"/>
    <w:rsid w:val="00AF78F9"/>
    <w:rsid w:val="00B05679"/>
    <w:rsid w:val="00B40429"/>
    <w:rsid w:val="00B40440"/>
    <w:rsid w:val="00B43D0F"/>
    <w:rsid w:val="00B47118"/>
    <w:rsid w:val="00B47AAC"/>
    <w:rsid w:val="00B519D7"/>
    <w:rsid w:val="00B54E8A"/>
    <w:rsid w:val="00B566DF"/>
    <w:rsid w:val="00B70AF6"/>
    <w:rsid w:val="00B91C44"/>
    <w:rsid w:val="00B94668"/>
    <w:rsid w:val="00B95D05"/>
    <w:rsid w:val="00BB62BD"/>
    <w:rsid w:val="00BE3168"/>
    <w:rsid w:val="00BE6F33"/>
    <w:rsid w:val="00C0018A"/>
    <w:rsid w:val="00C1467A"/>
    <w:rsid w:val="00C17C62"/>
    <w:rsid w:val="00C275AF"/>
    <w:rsid w:val="00C30C23"/>
    <w:rsid w:val="00C525B8"/>
    <w:rsid w:val="00C564AF"/>
    <w:rsid w:val="00C60380"/>
    <w:rsid w:val="00C74047"/>
    <w:rsid w:val="00C8237B"/>
    <w:rsid w:val="00C8331E"/>
    <w:rsid w:val="00C917D6"/>
    <w:rsid w:val="00CA2611"/>
    <w:rsid w:val="00CC3055"/>
    <w:rsid w:val="00CD60E1"/>
    <w:rsid w:val="00CE485E"/>
    <w:rsid w:val="00CE5C3B"/>
    <w:rsid w:val="00D0052B"/>
    <w:rsid w:val="00D12F94"/>
    <w:rsid w:val="00D20EB6"/>
    <w:rsid w:val="00D23E67"/>
    <w:rsid w:val="00D340CA"/>
    <w:rsid w:val="00D3496E"/>
    <w:rsid w:val="00D37E3E"/>
    <w:rsid w:val="00D43F58"/>
    <w:rsid w:val="00D55373"/>
    <w:rsid w:val="00D6784C"/>
    <w:rsid w:val="00D72066"/>
    <w:rsid w:val="00D739AA"/>
    <w:rsid w:val="00D775E0"/>
    <w:rsid w:val="00D85C63"/>
    <w:rsid w:val="00DA7157"/>
    <w:rsid w:val="00DB15D8"/>
    <w:rsid w:val="00DB2FF6"/>
    <w:rsid w:val="00DD30FD"/>
    <w:rsid w:val="00DD6926"/>
    <w:rsid w:val="00DE1E60"/>
    <w:rsid w:val="00E00B58"/>
    <w:rsid w:val="00E03A2A"/>
    <w:rsid w:val="00E04F41"/>
    <w:rsid w:val="00E06D96"/>
    <w:rsid w:val="00E15140"/>
    <w:rsid w:val="00E35306"/>
    <w:rsid w:val="00E51DF3"/>
    <w:rsid w:val="00E74361"/>
    <w:rsid w:val="00E92F96"/>
    <w:rsid w:val="00EB4EBE"/>
    <w:rsid w:val="00EB7B0C"/>
    <w:rsid w:val="00EC0860"/>
    <w:rsid w:val="00EC0DBB"/>
    <w:rsid w:val="00EC6127"/>
    <w:rsid w:val="00EE67CA"/>
    <w:rsid w:val="00EF5B0B"/>
    <w:rsid w:val="00F04117"/>
    <w:rsid w:val="00F10F2A"/>
    <w:rsid w:val="00F13658"/>
    <w:rsid w:val="00F36AC4"/>
    <w:rsid w:val="00F43B8F"/>
    <w:rsid w:val="00F46EF5"/>
    <w:rsid w:val="00F50382"/>
    <w:rsid w:val="00F7673F"/>
    <w:rsid w:val="00F82648"/>
    <w:rsid w:val="00F91DF0"/>
    <w:rsid w:val="00FE1436"/>
    <w:rsid w:val="00FE221B"/>
    <w:rsid w:val="00FF7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  <w14:docId w14:val="14A26D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F8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A7B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A7B19"/>
    <w:rPr>
      <w:rFonts w:eastAsia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A7B1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A7B19"/>
    <w:rPr>
      <w:rFonts w:eastAsia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D22D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D22DB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76787B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6F310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6"/>
      <w:szCs w:val="26"/>
    </w:rPr>
  </w:style>
  <w:style w:type="table" w:styleId="ab">
    <w:name w:val="Table Grid"/>
    <w:basedOn w:val="a1"/>
    <w:uiPriority w:val="59"/>
    <w:rsid w:val="00992B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0A6AEC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F8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A7B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A7B19"/>
    <w:rPr>
      <w:rFonts w:eastAsia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A7B1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A7B19"/>
    <w:rPr>
      <w:rFonts w:eastAsia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D22D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D22DB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76787B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6F310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6"/>
      <w:szCs w:val="26"/>
    </w:rPr>
  </w:style>
  <w:style w:type="table" w:styleId="ab">
    <w:name w:val="Table Grid"/>
    <w:basedOn w:val="a1"/>
    <w:uiPriority w:val="59"/>
    <w:rsid w:val="00992B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0A6AEC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36" w:space="0" w:color="F2F2F2"/>
        <w:right w:val="none" w:sz="0" w:space="0" w:color="auto"/>
      </w:divBdr>
      <w:divsChild>
        <w:div w:id="185572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60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21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74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922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97319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8" w:color="E5E5E5"/>
                                <w:right w:val="none" w:sz="0" w:space="0" w:color="auto"/>
                              </w:divBdr>
                              <w:divsChild>
                                <w:div w:id="1666668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132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05965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91513">
              <w:marLeft w:val="3750"/>
              <w:marRight w:val="3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26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94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879243">
                          <w:marLeft w:val="0"/>
                          <w:marRight w:val="32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05522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5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767756">
                                      <w:marLeft w:val="24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607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5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705884">
          <w:marLeft w:val="0"/>
          <w:marRight w:val="0"/>
          <w:marTop w:val="75"/>
          <w:marBottom w:val="75"/>
          <w:divBdr>
            <w:top w:val="single" w:sz="48" w:space="0" w:color="F7F7F7"/>
            <w:left w:val="single" w:sz="48" w:space="0" w:color="F7F7F7"/>
            <w:bottom w:val="single" w:sz="48" w:space="0" w:color="F7F7F7"/>
            <w:right w:val="single" w:sz="48" w:space="0" w:color="F7F7F7"/>
          </w:divBdr>
          <w:divsChild>
            <w:div w:id="1305158950">
              <w:marLeft w:val="0"/>
              <w:marRight w:val="0"/>
              <w:marTop w:val="0"/>
              <w:marBottom w:val="0"/>
              <w:divBdr>
                <w:top w:val="single" w:sz="36" w:space="4" w:color="FFFFFF"/>
                <w:left w:val="single" w:sz="36" w:space="4" w:color="FFFFFF"/>
                <w:bottom w:val="single" w:sz="36" w:space="4" w:color="FFFFFF"/>
                <w:right w:val="single" w:sz="36" w:space="4" w:color="FFFFFF"/>
              </w:divBdr>
              <w:divsChild>
                <w:div w:id="36556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36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4284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748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592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294622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486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1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36" w:space="0" w:color="F2F2F2"/>
        <w:right w:val="none" w:sz="0" w:space="0" w:color="auto"/>
      </w:divBdr>
      <w:divsChild>
        <w:div w:id="26773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50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09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272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95785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8" w:color="E5E5E5"/>
                                <w:right w:val="none" w:sz="0" w:space="0" w:color="auto"/>
                              </w:divBdr>
                              <w:divsChild>
                                <w:div w:id="1672180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891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8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3C89ED-3B90-42BB-A5BD-39BE90F46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</dc:creator>
  <cp:lastModifiedBy>DIMA</cp:lastModifiedBy>
  <cp:revision>32</cp:revision>
  <cp:lastPrinted>2019-03-04T07:19:00Z</cp:lastPrinted>
  <dcterms:created xsi:type="dcterms:W3CDTF">2019-02-05T11:08:00Z</dcterms:created>
  <dcterms:modified xsi:type="dcterms:W3CDTF">2025-06-29T16:28:00Z</dcterms:modified>
</cp:coreProperties>
</file>